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B78" w:rsidRPr="00662B13" w:rsidRDefault="00901B78" w:rsidP="00A7378A">
      <w:pPr>
        <w:spacing w:after="0" w:line="240" w:lineRule="auto"/>
        <w:ind w:left="4536"/>
        <w:jc w:val="center"/>
        <w:rPr>
          <w:szCs w:val="28"/>
        </w:rPr>
      </w:pPr>
      <w:bookmarkStart w:id="0" w:name="_Toc502151617"/>
      <w:r w:rsidRPr="00662B13">
        <w:rPr>
          <w:szCs w:val="28"/>
        </w:rPr>
        <w:t>Приложение№1</w:t>
      </w:r>
      <w:r w:rsidR="00662B13" w:rsidRPr="00662B13">
        <w:rPr>
          <w:szCs w:val="28"/>
        </w:rPr>
        <w:t>5</w:t>
      </w:r>
    </w:p>
    <w:p w:rsidR="00A7378A" w:rsidRPr="00662B13" w:rsidRDefault="00A7378A" w:rsidP="00A7378A">
      <w:pPr>
        <w:spacing w:after="0" w:line="240" w:lineRule="auto"/>
        <w:ind w:left="4536"/>
        <w:jc w:val="center"/>
        <w:rPr>
          <w:szCs w:val="28"/>
        </w:rPr>
      </w:pPr>
      <w:r w:rsidRPr="00662B13">
        <w:rPr>
          <w:szCs w:val="28"/>
        </w:rPr>
        <w:t>Утверждено</w:t>
      </w:r>
    </w:p>
    <w:p w:rsidR="00901B78" w:rsidRPr="00662B13" w:rsidRDefault="00901B78" w:rsidP="00A7378A">
      <w:pPr>
        <w:spacing w:after="0" w:line="240" w:lineRule="auto"/>
        <w:ind w:left="4536"/>
        <w:jc w:val="center"/>
        <w:rPr>
          <w:szCs w:val="28"/>
        </w:rPr>
      </w:pPr>
      <w:r w:rsidRPr="00662B13">
        <w:rPr>
          <w:szCs w:val="28"/>
        </w:rPr>
        <w:t>приказ</w:t>
      </w:r>
      <w:r w:rsidR="00A7378A" w:rsidRPr="00662B13">
        <w:rPr>
          <w:szCs w:val="28"/>
        </w:rPr>
        <w:t>ом</w:t>
      </w:r>
      <w:r w:rsidRPr="00662B13">
        <w:rPr>
          <w:szCs w:val="28"/>
        </w:rPr>
        <w:t>департаментаобразования</w:t>
      </w:r>
    </w:p>
    <w:p w:rsidR="00901B78" w:rsidRPr="00662B13" w:rsidRDefault="00901B78" w:rsidP="00A7378A">
      <w:pPr>
        <w:spacing w:after="0" w:line="240" w:lineRule="auto"/>
        <w:ind w:left="4536"/>
        <w:jc w:val="center"/>
        <w:rPr>
          <w:szCs w:val="28"/>
        </w:rPr>
      </w:pPr>
      <w:r w:rsidRPr="00662B13">
        <w:rPr>
          <w:szCs w:val="28"/>
        </w:rPr>
        <w:t>и</w:t>
      </w:r>
      <w:r w:rsidR="00F620B6">
        <w:rPr>
          <w:szCs w:val="28"/>
        </w:rPr>
        <w:t xml:space="preserve"> </w:t>
      </w:r>
      <w:r w:rsidRPr="00662B13">
        <w:rPr>
          <w:szCs w:val="28"/>
        </w:rPr>
        <w:t>науки</w:t>
      </w:r>
      <w:r w:rsidR="00F620B6">
        <w:rPr>
          <w:szCs w:val="28"/>
        </w:rPr>
        <w:t xml:space="preserve"> </w:t>
      </w:r>
      <w:r w:rsidRPr="00662B13">
        <w:rPr>
          <w:szCs w:val="28"/>
        </w:rPr>
        <w:t>Костромской</w:t>
      </w:r>
      <w:r w:rsidR="00F620B6">
        <w:rPr>
          <w:szCs w:val="28"/>
        </w:rPr>
        <w:t xml:space="preserve"> </w:t>
      </w:r>
      <w:r w:rsidRPr="00662B13">
        <w:rPr>
          <w:szCs w:val="28"/>
        </w:rPr>
        <w:t>области</w:t>
      </w:r>
    </w:p>
    <w:p w:rsidR="004572CE" w:rsidRPr="004572CE" w:rsidRDefault="004572CE" w:rsidP="004572CE">
      <w:pPr>
        <w:spacing w:after="0" w:line="240" w:lineRule="auto"/>
        <w:ind w:left="4536" w:firstLine="709"/>
        <w:jc w:val="center"/>
        <w:rPr>
          <w:rFonts w:eastAsia="Calibri"/>
          <w:sz w:val="24"/>
        </w:rPr>
      </w:pPr>
      <w:r w:rsidRPr="004572CE">
        <w:rPr>
          <w:rFonts w:eastAsia="Calibri" w:cs="Calibri"/>
          <w:sz w:val="24"/>
        </w:rPr>
        <w:t>от 06.03.2025 года № 352</w:t>
      </w:r>
    </w:p>
    <w:p w:rsidR="00D14A4D" w:rsidRPr="00662B13" w:rsidRDefault="00B736CF" w:rsidP="00A7378A">
      <w:pPr>
        <w:spacing w:after="0" w:line="240" w:lineRule="auto"/>
        <w:ind w:left="4536"/>
        <w:jc w:val="center"/>
        <w:rPr>
          <w:b/>
          <w:szCs w:val="28"/>
        </w:rPr>
      </w:pPr>
      <w:bookmarkStart w:id="1" w:name="_GoBack"/>
      <w:bookmarkEnd w:id="1"/>
      <w:r>
        <w:rPr>
          <w:sz w:val="24"/>
        </w:rPr>
        <w:t xml:space="preserve"> </w:t>
      </w:r>
    </w:p>
    <w:p w:rsidR="00D14A4D" w:rsidRPr="00662B13" w:rsidRDefault="00D14A4D" w:rsidP="00D14A4D">
      <w:pPr>
        <w:spacing w:after="0" w:line="240" w:lineRule="auto"/>
        <w:ind w:firstLine="709"/>
        <w:jc w:val="center"/>
        <w:rPr>
          <w:b/>
          <w:szCs w:val="28"/>
        </w:rPr>
      </w:pPr>
    </w:p>
    <w:p w:rsidR="00D14A4D" w:rsidRPr="00662B13" w:rsidRDefault="00901B78" w:rsidP="00D14A4D">
      <w:pPr>
        <w:spacing w:after="0" w:line="240" w:lineRule="auto"/>
        <w:ind w:firstLine="709"/>
        <w:jc w:val="center"/>
        <w:rPr>
          <w:b/>
          <w:szCs w:val="28"/>
        </w:rPr>
      </w:pPr>
      <w:r w:rsidRPr="00662B13">
        <w:rPr>
          <w:b/>
          <w:szCs w:val="28"/>
        </w:rPr>
        <w:t>Инструкция</w:t>
      </w:r>
      <w:r w:rsidR="006B0F7E">
        <w:rPr>
          <w:b/>
          <w:szCs w:val="28"/>
        </w:rPr>
        <w:t xml:space="preserve"> </w:t>
      </w:r>
      <w:r w:rsidRPr="00662B13">
        <w:rPr>
          <w:b/>
          <w:szCs w:val="28"/>
        </w:rPr>
        <w:t>для</w:t>
      </w:r>
      <w:r w:rsidR="006B0F7E">
        <w:rPr>
          <w:b/>
          <w:szCs w:val="28"/>
        </w:rPr>
        <w:t xml:space="preserve"> </w:t>
      </w:r>
      <w:r w:rsidRPr="00662B13">
        <w:rPr>
          <w:b/>
          <w:szCs w:val="28"/>
        </w:rPr>
        <w:t>медицинского</w:t>
      </w:r>
      <w:r w:rsidR="006B0F7E">
        <w:rPr>
          <w:b/>
          <w:szCs w:val="28"/>
        </w:rPr>
        <w:t xml:space="preserve"> </w:t>
      </w:r>
      <w:r w:rsidRPr="00662B13">
        <w:rPr>
          <w:b/>
          <w:szCs w:val="28"/>
        </w:rPr>
        <w:t>работника,</w:t>
      </w:r>
    </w:p>
    <w:p w:rsidR="006816D5" w:rsidRPr="00662B13" w:rsidRDefault="006B0F7E" w:rsidP="00D14A4D">
      <w:pPr>
        <w:spacing w:after="0" w:line="240" w:lineRule="auto"/>
        <w:ind w:firstLine="709"/>
        <w:jc w:val="center"/>
        <w:rPr>
          <w:b/>
          <w:szCs w:val="28"/>
        </w:rPr>
      </w:pPr>
      <w:r w:rsidRPr="00662B13">
        <w:rPr>
          <w:b/>
          <w:szCs w:val="28"/>
        </w:rPr>
        <w:t>П</w:t>
      </w:r>
      <w:r w:rsidR="00901B78" w:rsidRPr="00662B13">
        <w:rPr>
          <w:b/>
          <w:szCs w:val="28"/>
        </w:rPr>
        <w:t>ривлекаемого</w:t>
      </w:r>
      <w:r>
        <w:rPr>
          <w:b/>
          <w:szCs w:val="28"/>
        </w:rPr>
        <w:t xml:space="preserve"> </w:t>
      </w:r>
      <w:r w:rsidR="00901B78" w:rsidRPr="00662B13">
        <w:rPr>
          <w:b/>
          <w:szCs w:val="28"/>
        </w:rPr>
        <w:t>в</w:t>
      </w:r>
      <w:r>
        <w:rPr>
          <w:b/>
          <w:szCs w:val="28"/>
        </w:rPr>
        <w:t xml:space="preserve"> </w:t>
      </w:r>
      <w:r w:rsidR="00901B78" w:rsidRPr="00662B13">
        <w:rPr>
          <w:b/>
          <w:szCs w:val="28"/>
        </w:rPr>
        <w:t>дни</w:t>
      </w:r>
      <w:r>
        <w:rPr>
          <w:b/>
          <w:szCs w:val="28"/>
        </w:rPr>
        <w:t xml:space="preserve"> </w:t>
      </w:r>
      <w:r w:rsidR="00901B78" w:rsidRPr="00662B13">
        <w:rPr>
          <w:b/>
          <w:szCs w:val="28"/>
        </w:rPr>
        <w:t>проведения</w:t>
      </w:r>
      <w:r>
        <w:rPr>
          <w:b/>
          <w:szCs w:val="28"/>
        </w:rPr>
        <w:t xml:space="preserve"> </w:t>
      </w:r>
      <w:r w:rsidR="00901B78" w:rsidRPr="00662B13">
        <w:rPr>
          <w:b/>
          <w:szCs w:val="28"/>
        </w:rPr>
        <w:t>ЕГЭ</w:t>
      </w:r>
      <w:bookmarkEnd w:id="0"/>
    </w:p>
    <w:p w:rsidR="004F2F2D" w:rsidRPr="00662B13" w:rsidRDefault="004F2F2D" w:rsidP="00F620B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b/>
          <w:color w:val="000000"/>
          <w:szCs w:val="28"/>
          <w:lang w:eastAsia="ru-RU"/>
        </w:rPr>
      </w:pPr>
      <w:r w:rsidRPr="00662B13">
        <w:rPr>
          <w:rFonts w:eastAsia="Times New Roman"/>
          <w:b/>
          <w:color w:val="000000"/>
          <w:szCs w:val="28"/>
          <w:lang w:eastAsia="ru-RU"/>
        </w:rPr>
        <w:t>В день проведения ЕГЭ медицинский работник ППЭ должен:</w:t>
      </w:r>
    </w:p>
    <w:p w:rsidR="004F2F2D" w:rsidRPr="0029556E" w:rsidRDefault="004F2F2D" w:rsidP="00F620B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9556E">
        <w:rPr>
          <w:rFonts w:eastAsia="Times New Roman"/>
          <w:b/>
          <w:szCs w:val="28"/>
          <w:lang w:eastAsia="ru-RU"/>
        </w:rPr>
        <w:t>в 08.30</w:t>
      </w:r>
      <w:r w:rsidRPr="0029556E">
        <w:rPr>
          <w:rFonts w:eastAsia="Times New Roman"/>
          <w:szCs w:val="28"/>
          <w:lang w:eastAsia="ru-RU"/>
        </w:rPr>
        <w:t xml:space="preserve"> по местному времени явиться в ППЭ и зарегистрироваться у ответственного организатора вне аудитории, уполномоченного руководителем ППЭ;</w:t>
      </w:r>
    </w:p>
    <w:p w:rsidR="004F2F2D" w:rsidRPr="0029556E" w:rsidRDefault="004F2F2D" w:rsidP="00F620B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9556E">
        <w:rPr>
          <w:rFonts w:eastAsia="Times New Roman"/>
          <w:szCs w:val="28"/>
          <w:lang w:eastAsia="ru-RU"/>
        </w:rPr>
        <w:t xml:space="preserve">оставить личные вещи в месте для хранения личных вещей лиц, привлекаемых к проведению экзамена, которое расположено до входа в ППЭ; </w:t>
      </w:r>
    </w:p>
    <w:p w:rsidR="004F2F2D" w:rsidRPr="0029556E" w:rsidRDefault="004F2F2D" w:rsidP="00F620B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9556E">
        <w:rPr>
          <w:rFonts w:eastAsia="Times New Roman"/>
          <w:szCs w:val="28"/>
          <w:lang w:eastAsia="ru-RU"/>
        </w:rPr>
        <w:t xml:space="preserve">получить от руководителя ППЭ или руководителя образовательной организации, на базе которого расположен ППЭ, </w:t>
      </w:r>
      <w:r w:rsidR="00F620B6" w:rsidRPr="0029556E">
        <w:rPr>
          <w:rFonts w:eastAsia="Times New Roman"/>
          <w:szCs w:val="28"/>
          <w:lang w:eastAsia="ru-RU"/>
        </w:rPr>
        <w:t>настоящую</w:t>
      </w:r>
      <w:r w:rsidRPr="0029556E">
        <w:rPr>
          <w:rFonts w:eastAsia="Times New Roman"/>
          <w:szCs w:val="28"/>
          <w:lang w:eastAsia="ru-RU"/>
        </w:rPr>
        <w:t xml:space="preserve"> инструкцию и ознакомиться с ней, а также Журнал учета участников экзамена, обратившихся к медицинскому работнику (далее – Журнал) (см. </w:t>
      </w:r>
      <w:proofErr w:type="gramStart"/>
      <w:r w:rsidRPr="0029556E">
        <w:rPr>
          <w:rFonts w:eastAsia="Times New Roman"/>
          <w:szCs w:val="28"/>
          <w:lang w:eastAsia="ru-RU"/>
        </w:rPr>
        <w:t>приложение</w:t>
      </w:r>
      <w:r w:rsidR="00966650">
        <w:rPr>
          <w:rFonts w:eastAsia="Times New Roman"/>
          <w:szCs w:val="28"/>
          <w:lang w:eastAsia="ru-RU"/>
        </w:rPr>
        <w:t xml:space="preserve"> </w:t>
      </w:r>
      <w:r w:rsidRPr="0029556E">
        <w:rPr>
          <w:rFonts w:eastAsia="Times New Roman"/>
          <w:szCs w:val="28"/>
          <w:lang w:eastAsia="ru-RU"/>
        </w:rPr>
        <w:t xml:space="preserve"> </w:t>
      </w:r>
      <w:r w:rsidR="00221BC8" w:rsidRPr="0029556E">
        <w:rPr>
          <w:rFonts w:eastAsia="Times New Roman"/>
          <w:szCs w:val="28"/>
          <w:lang w:eastAsia="ru-RU"/>
        </w:rPr>
        <w:t>к</w:t>
      </w:r>
      <w:proofErr w:type="gramEnd"/>
      <w:r w:rsidR="00221BC8" w:rsidRPr="0029556E">
        <w:rPr>
          <w:rFonts w:eastAsia="Times New Roman"/>
          <w:szCs w:val="28"/>
          <w:lang w:eastAsia="ru-RU"/>
        </w:rPr>
        <w:t xml:space="preserve"> настоящей инструкции</w:t>
      </w:r>
      <w:r w:rsidRPr="0029556E">
        <w:rPr>
          <w:rFonts w:eastAsia="Times New Roman"/>
          <w:szCs w:val="28"/>
          <w:lang w:eastAsia="ru-RU"/>
        </w:rPr>
        <w:t>);</w:t>
      </w:r>
    </w:p>
    <w:p w:rsidR="004F2F2D" w:rsidRPr="0029556E" w:rsidRDefault="004F2F2D" w:rsidP="00F620B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9556E">
        <w:rPr>
          <w:rFonts w:eastAsia="Times New Roman"/>
          <w:szCs w:val="28"/>
          <w:lang w:eastAsia="ru-RU"/>
        </w:rPr>
        <w:t>пройти в отведенное для него помещение в ППЭ и приступить к выполнению своих обязанностей.</w:t>
      </w:r>
    </w:p>
    <w:p w:rsidR="004F2F2D" w:rsidRPr="0029556E" w:rsidRDefault="004F2F2D" w:rsidP="00F620B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  <w:r w:rsidRPr="0029556E">
        <w:rPr>
          <w:rFonts w:eastAsia="Times New Roman"/>
          <w:b/>
          <w:szCs w:val="28"/>
          <w:lang w:eastAsia="ru-RU"/>
        </w:rPr>
        <w:t>Проведение экзамена</w:t>
      </w:r>
    </w:p>
    <w:tbl>
      <w:tblPr>
        <w:tblpPr w:leftFromText="180" w:rightFromText="180" w:vertAnchor="text" w:horzAnchor="margin" w:tblpX="108" w:tblpY="2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2F2D" w:rsidRPr="0029556E" w:rsidTr="006816D5">
        <w:trPr>
          <w:trHeight w:val="1087"/>
        </w:trPr>
        <w:tc>
          <w:tcPr>
            <w:tcW w:w="101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2F2D" w:rsidRPr="0029556E" w:rsidRDefault="004F2F2D" w:rsidP="004F2F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29556E">
              <w:rPr>
                <w:rFonts w:eastAsia="Times New Roman"/>
                <w:szCs w:val="28"/>
                <w:lang w:eastAsia="ru-RU"/>
              </w:rPr>
              <w:t xml:space="preserve">В день проведения экзамена (в период с момента входа в ППЭ и до окончания экзамена) в ППЭ медицинскому работнику запрещается: </w:t>
            </w:r>
          </w:p>
          <w:p w:rsidR="004F2F2D" w:rsidRPr="0029556E" w:rsidRDefault="004F2F2D" w:rsidP="004F2F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29556E">
              <w:rPr>
                <w:rFonts w:eastAsia="Times New Roman"/>
                <w:szCs w:val="28"/>
                <w:lang w:eastAsia="ru-RU"/>
              </w:rPr>
              <w:t>а) иметь при себе средства связи (в случае необходимости вызова бригады скорой помощи в Штабе ППЭ есть телефон),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информации, художественную литературу и т.д.;</w:t>
            </w:r>
          </w:p>
          <w:p w:rsidR="004F2F2D" w:rsidRPr="0029556E" w:rsidRDefault="004F2F2D" w:rsidP="006816D5">
            <w:pPr>
              <w:spacing w:after="0" w:line="239" w:lineRule="auto"/>
              <w:ind w:right="65" w:firstLine="708"/>
            </w:pPr>
            <w:r w:rsidRPr="0029556E">
              <w:rPr>
                <w:rFonts w:eastAsia="Times New Roman"/>
                <w:szCs w:val="28"/>
                <w:lang w:eastAsia="ru-RU"/>
              </w:rPr>
              <w:t>б) оказывать содействие участникам экзамена, в том числе передавать</w:t>
            </w:r>
            <w:r w:rsidR="006816D5" w:rsidRPr="0029556E">
              <w:rPr>
                <w:rFonts w:eastAsia="Times New Roman"/>
                <w:szCs w:val="28"/>
                <w:lang w:eastAsia="ru-RU"/>
              </w:rPr>
              <w:t xml:space="preserve"> им</w:t>
            </w:r>
            <w:r w:rsidRPr="0029556E">
              <w:rPr>
                <w:rFonts w:eastAsia="Times New Roman"/>
                <w:szCs w:val="28"/>
                <w:lang w:eastAsia="ru-RU"/>
              </w:rPr>
              <w:t xml:space="preserve"> (получать от них</w:t>
            </w:r>
            <w:r w:rsidR="006816D5" w:rsidRPr="0029556E">
              <w:rPr>
                <w:rFonts w:eastAsia="Times New Roman"/>
                <w:szCs w:val="28"/>
                <w:lang w:eastAsia="ru-RU"/>
              </w:rPr>
              <w:t>)</w:t>
            </w:r>
            <w:r w:rsidRPr="0029556E">
              <w:rPr>
                <w:rFonts w:eastAsia="Times New Roman"/>
                <w:szCs w:val="28"/>
                <w:lang w:eastAsia="ru-RU"/>
              </w:rPr>
              <w:t xml:space="preserve"> средства связи, электронно-вычислительную технику, фото-, аудио- и видеоаппаратуру, справочные материалы, письменные принадлежности, письменные заметки и иные средства хранения и передачи информации</w:t>
            </w:r>
            <w:r w:rsidR="006816D5" w:rsidRPr="0029556E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6816D5" w:rsidRPr="0029556E">
              <w:t xml:space="preserve">(за исключением средств обучения и воспитания, разрешенных к использованию для выполнения заданий КИМ по соответствующим учебным предметам); </w:t>
            </w:r>
          </w:p>
          <w:p w:rsidR="004F2F2D" w:rsidRPr="0029556E" w:rsidRDefault="004F2F2D" w:rsidP="004F2F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29556E">
              <w:rPr>
                <w:rFonts w:eastAsia="Times New Roman"/>
                <w:szCs w:val="28"/>
                <w:lang w:eastAsia="ru-RU"/>
              </w:rPr>
              <w:t xml:space="preserve">в) выносить из аудиторий и ППЭ </w:t>
            </w:r>
            <w:r w:rsidR="006816D5" w:rsidRPr="0029556E">
              <w:rPr>
                <w:rFonts w:eastAsia="Times New Roman"/>
                <w:szCs w:val="28"/>
                <w:lang w:eastAsia="ru-RU"/>
              </w:rPr>
              <w:t xml:space="preserve">черновики, </w:t>
            </w:r>
            <w:r w:rsidRPr="0029556E">
              <w:rPr>
                <w:rFonts w:eastAsia="Times New Roman"/>
                <w:szCs w:val="28"/>
                <w:lang w:eastAsia="ru-RU"/>
              </w:rPr>
              <w:t>экзаменационные материалы (ЭМ) на бумажном или электронном носителях, фотографировать ЭМ</w:t>
            </w:r>
            <w:r w:rsidR="006816D5" w:rsidRPr="0029556E">
              <w:rPr>
                <w:rFonts w:eastAsia="Times New Roman"/>
                <w:szCs w:val="28"/>
                <w:lang w:eastAsia="ru-RU"/>
              </w:rPr>
              <w:t>, черновики;</w:t>
            </w:r>
          </w:p>
          <w:p w:rsidR="006816D5" w:rsidRPr="0029556E" w:rsidRDefault="006816D5" w:rsidP="006816D5">
            <w:pPr>
              <w:spacing w:after="0" w:line="259" w:lineRule="auto"/>
              <w:ind w:right="63"/>
              <w:jc w:val="right"/>
            </w:pPr>
            <w:r w:rsidRPr="0029556E">
              <w:t xml:space="preserve">г) покидать ППЭ в день проведения экзамена (до окончания процедур, </w:t>
            </w:r>
          </w:p>
          <w:p w:rsidR="006816D5" w:rsidRPr="0029556E" w:rsidRDefault="006816D5" w:rsidP="006816D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9556E">
              <w:t>предусмотренных Порядком).</w:t>
            </w:r>
          </w:p>
        </w:tc>
      </w:tr>
    </w:tbl>
    <w:p w:rsidR="004F2F2D" w:rsidRPr="0029556E" w:rsidRDefault="004F2F2D" w:rsidP="004F2F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  <w:r w:rsidRPr="0029556E">
        <w:rPr>
          <w:rFonts w:eastAsia="Times New Roman"/>
          <w:b/>
          <w:szCs w:val="28"/>
          <w:lang w:eastAsia="ru-RU"/>
        </w:rPr>
        <w:t>Учет участников экзамена, обратившихся в медицинский пункт, и составление акта о досрочном завершении экзамена по объективным причинам</w:t>
      </w:r>
      <w:r w:rsidR="00A64B79">
        <w:rPr>
          <w:rFonts w:eastAsia="Times New Roman"/>
          <w:b/>
          <w:szCs w:val="28"/>
          <w:lang w:eastAsia="ru-RU"/>
        </w:rPr>
        <w:t>.</w:t>
      </w:r>
    </w:p>
    <w:p w:rsidR="004F2F2D" w:rsidRPr="0029556E" w:rsidRDefault="004F2F2D" w:rsidP="004F2F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9556E">
        <w:rPr>
          <w:rFonts w:eastAsia="Times New Roman"/>
          <w:szCs w:val="28"/>
          <w:lang w:eastAsia="ru-RU"/>
        </w:rPr>
        <w:lastRenderedPageBreak/>
        <w:t>Медицинский работник должен вести Журнал. Все поля Журнала обязательны к заполнению. Участник экзамена, обратившийся за медицинской помощью, вправе отказаться от составления акта о досрочном завершении экзамена по объективным причинам и вернуться в аудиторию проведения экзамена для продолжения выполнения экзаменационной работы. Медицинскому работнику необходимо поставить «Х» в соответствующем поле Журнала.</w:t>
      </w:r>
    </w:p>
    <w:p w:rsidR="004F2F2D" w:rsidRPr="0029556E" w:rsidRDefault="004F2F2D" w:rsidP="004F2F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9556E">
        <w:rPr>
          <w:rFonts w:eastAsia="Times New Roman"/>
          <w:szCs w:val="28"/>
          <w:lang w:eastAsia="ru-RU"/>
        </w:rPr>
        <w:t xml:space="preserve">В случае если участник экзамена </w:t>
      </w:r>
      <w:r w:rsidRPr="0029556E">
        <w:rPr>
          <w:rFonts w:eastAsia="Times New Roman"/>
          <w:b/>
          <w:szCs w:val="28"/>
          <w:lang w:eastAsia="ru-RU"/>
        </w:rPr>
        <w:t>по своему желанию</w:t>
      </w:r>
      <w:r w:rsidRPr="0029556E">
        <w:rPr>
          <w:rFonts w:eastAsia="Times New Roman"/>
          <w:szCs w:val="28"/>
          <w:lang w:eastAsia="ru-RU"/>
        </w:rPr>
        <w:t xml:space="preserve"> хочет досрочно завершить экзамен, медицинский работник при помощи организаторов вне аудитории приглашает члена ГЭК в медицинский кабинет для составления акта о досрочном завершении экзамена по объективным причинам</w:t>
      </w:r>
      <w:r w:rsidR="006816D5" w:rsidRPr="0029556E">
        <w:t>, который</w:t>
      </w:r>
      <w:r w:rsidR="00F620B6" w:rsidRPr="0029556E">
        <w:t xml:space="preserve"> также подписывается членом ГЭК</w:t>
      </w:r>
      <w:r w:rsidRPr="0029556E">
        <w:rPr>
          <w:rFonts w:eastAsia="Times New Roman"/>
          <w:szCs w:val="28"/>
          <w:lang w:eastAsia="ru-RU"/>
        </w:rPr>
        <w:t xml:space="preserve">. Медицинскому работнику необходимо поставить «Х» в соответствующем поле Журнала. В форме ППЭ-22 «Акт о досрочном завершении экзамена по объективным причинам», выданной членом ГЭК, заполнить </w:t>
      </w:r>
      <w:r w:rsidR="00F620B6" w:rsidRPr="0029556E">
        <w:rPr>
          <w:rFonts w:eastAsia="Times New Roman"/>
          <w:szCs w:val="28"/>
          <w:lang w:eastAsia="ru-RU"/>
        </w:rPr>
        <w:t>поле</w:t>
      </w:r>
      <w:r w:rsidRPr="0029556E">
        <w:rPr>
          <w:rFonts w:eastAsia="Times New Roman"/>
          <w:szCs w:val="28"/>
          <w:lang w:eastAsia="ru-RU"/>
        </w:rPr>
        <w:t xml:space="preserve"> «Досрочно завершил экзамен по следующим причинам» и поставить свою подпись в соответствующем месте.</w:t>
      </w:r>
    </w:p>
    <w:p w:rsidR="004F2F2D" w:rsidRPr="0029556E" w:rsidRDefault="004F2F2D" w:rsidP="004F2F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9556E">
        <w:rPr>
          <w:rFonts w:eastAsia="Times New Roman"/>
          <w:szCs w:val="28"/>
          <w:lang w:eastAsia="ru-RU"/>
        </w:rPr>
        <w:t xml:space="preserve">С помощью члена ГЭК проинформировать участника экзамена, что при досрочном завершении экзамена по объективным причинам участник экзамена повторно допускается к </w:t>
      </w:r>
      <w:r w:rsidR="006816D5" w:rsidRPr="0029556E">
        <w:rPr>
          <w:rFonts w:eastAsia="Times New Roman"/>
          <w:szCs w:val="28"/>
          <w:lang w:eastAsia="ru-RU"/>
        </w:rPr>
        <w:t>экзамену</w:t>
      </w:r>
      <w:r w:rsidRPr="0029556E">
        <w:rPr>
          <w:rFonts w:eastAsia="Times New Roman"/>
          <w:szCs w:val="28"/>
          <w:lang w:eastAsia="ru-RU"/>
        </w:rPr>
        <w:t xml:space="preserve"> при наличии подтверждающих документов. Заполненная форма ППЭ-22 «Акт о досрочном завершении экзамена по объективным причинам» является документом, подтверждающим наличие уважительной причины для досрочного завершения экзамена.</w:t>
      </w:r>
    </w:p>
    <w:p w:rsidR="00C46D33" w:rsidRPr="0029556E" w:rsidRDefault="004F2F2D" w:rsidP="004F2F2D">
      <w:pPr>
        <w:spacing w:after="0" w:line="240" w:lineRule="auto"/>
        <w:ind w:firstLine="709"/>
        <w:jc w:val="both"/>
        <w:rPr>
          <w:szCs w:val="28"/>
        </w:rPr>
      </w:pPr>
      <w:r w:rsidRPr="0029556E">
        <w:rPr>
          <w:rFonts w:eastAsia="Times New Roman"/>
          <w:szCs w:val="28"/>
          <w:lang w:eastAsia="ru-RU"/>
        </w:rPr>
        <w:t>Информирование участника о его возможности как продолжить выполнение экзаменационной работы, так и о возможности досрочного ее завершения проводится в доброжелательной обстановке, исключающей дальнейшее ухудшение состояния (в том числе и психологического) обратившегося за медицинской помощью участника экзамена.</w:t>
      </w:r>
    </w:p>
    <w:sectPr w:rsidR="00C46D33" w:rsidRPr="0029556E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4A4D"/>
    <w:rsid w:val="000370C0"/>
    <w:rsid w:val="0004669B"/>
    <w:rsid w:val="000527D1"/>
    <w:rsid w:val="00096BAB"/>
    <w:rsid w:val="0016343A"/>
    <w:rsid w:val="00191A2A"/>
    <w:rsid w:val="00221BC8"/>
    <w:rsid w:val="0025793B"/>
    <w:rsid w:val="0029556E"/>
    <w:rsid w:val="002D1BDA"/>
    <w:rsid w:val="002F0938"/>
    <w:rsid w:val="002F3527"/>
    <w:rsid w:val="003C273C"/>
    <w:rsid w:val="003D4588"/>
    <w:rsid w:val="00402CA4"/>
    <w:rsid w:val="004572CE"/>
    <w:rsid w:val="00474C0D"/>
    <w:rsid w:val="004D2462"/>
    <w:rsid w:val="004E75C9"/>
    <w:rsid w:val="004F2F2D"/>
    <w:rsid w:val="005649E9"/>
    <w:rsid w:val="005738FE"/>
    <w:rsid w:val="00573AF2"/>
    <w:rsid w:val="00574C63"/>
    <w:rsid w:val="00581A9A"/>
    <w:rsid w:val="005C4952"/>
    <w:rsid w:val="005D3ED0"/>
    <w:rsid w:val="006017FD"/>
    <w:rsid w:val="00662B13"/>
    <w:rsid w:val="006816D5"/>
    <w:rsid w:val="00686B0B"/>
    <w:rsid w:val="006B0F7E"/>
    <w:rsid w:val="006F2C5F"/>
    <w:rsid w:val="006F651A"/>
    <w:rsid w:val="00700CF6"/>
    <w:rsid w:val="00740C62"/>
    <w:rsid w:val="0078530A"/>
    <w:rsid w:val="0079535D"/>
    <w:rsid w:val="007F1382"/>
    <w:rsid w:val="008326EE"/>
    <w:rsid w:val="00890481"/>
    <w:rsid w:val="00901B78"/>
    <w:rsid w:val="0090326C"/>
    <w:rsid w:val="009051C7"/>
    <w:rsid w:val="00966650"/>
    <w:rsid w:val="009909E9"/>
    <w:rsid w:val="009E3517"/>
    <w:rsid w:val="009F5B12"/>
    <w:rsid w:val="00A461F2"/>
    <w:rsid w:val="00A64B79"/>
    <w:rsid w:val="00A7378A"/>
    <w:rsid w:val="00AC0BA1"/>
    <w:rsid w:val="00AD228E"/>
    <w:rsid w:val="00AF7900"/>
    <w:rsid w:val="00B0059A"/>
    <w:rsid w:val="00B1486F"/>
    <w:rsid w:val="00B736CF"/>
    <w:rsid w:val="00BA4DBB"/>
    <w:rsid w:val="00BB52DD"/>
    <w:rsid w:val="00C00EA4"/>
    <w:rsid w:val="00C13139"/>
    <w:rsid w:val="00C354BB"/>
    <w:rsid w:val="00C44131"/>
    <w:rsid w:val="00C46D33"/>
    <w:rsid w:val="00C97905"/>
    <w:rsid w:val="00D14A4D"/>
    <w:rsid w:val="00D163B5"/>
    <w:rsid w:val="00D84EFE"/>
    <w:rsid w:val="00D95115"/>
    <w:rsid w:val="00DB39FD"/>
    <w:rsid w:val="00DD7E59"/>
    <w:rsid w:val="00E03DEE"/>
    <w:rsid w:val="00E71879"/>
    <w:rsid w:val="00E91073"/>
    <w:rsid w:val="00F06899"/>
    <w:rsid w:val="00F23D95"/>
    <w:rsid w:val="00F44CF8"/>
    <w:rsid w:val="00F56D11"/>
    <w:rsid w:val="00F620B6"/>
    <w:rsid w:val="00F70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8D4D8A-E29A-4A95-A616-08D204F60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7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2025-03-07T08:12:00Z</cp:lastPrinted>
  <dcterms:created xsi:type="dcterms:W3CDTF">2020-02-19T10:39:00Z</dcterms:created>
  <dcterms:modified xsi:type="dcterms:W3CDTF">2025-03-07T08:13:00Z</dcterms:modified>
</cp:coreProperties>
</file>